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5CC" w:rsidRDefault="00F71536">
      <w:pPr>
        <w:widowControl w:val="0"/>
        <w:suppressAutoHyphens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ACTIVIDAD TEMA 1</w:t>
      </w:r>
    </w:p>
    <w:p w:rsidR="001815CC" w:rsidRDefault="00F71536">
      <w:pPr>
        <w:widowControl w:val="0"/>
        <w:suppressAutoHyphens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RELACIONA CADA AUTOR CON UNA IDEA DE SU TEORÍA</w:t>
      </w:r>
    </w:p>
    <w:p w:rsidR="001815CC" w:rsidRDefault="001815CC">
      <w:pPr>
        <w:widowControl w:val="0"/>
        <w:suppressAutoHyphens/>
        <w:rPr>
          <w:rFonts w:ascii="Calibri" w:eastAsia="Calibri" w:hAnsi="Calibri" w:cs="Calibri"/>
        </w:rPr>
      </w:pPr>
    </w:p>
    <w:p w:rsidR="001815CC" w:rsidRDefault="00F71536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EXISTENCIA DE UN PSIQUISMO INCONSCIENTE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KOFFKA</w:t>
      </w:r>
    </w:p>
    <w:p w:rsidR="00F71536" w:rsidRDefault="00F71536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PSICOLOGÍA PARA POTENCIAR LA AUTORREALIZACIÓN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</w:r>
      <w:r w:rsidRPr="00F71536">
        <w:rPr>
          <w:rFonts w:ascii="Calibri" w:eastAsia="Calibri" w:hAnsi="Calibri" w:cs="Calibri"/>
        </w:rPr>
        <w:t>TITCHENER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</w:t>
      </w:r>
      <w:r>
        <w:rPr>
          <w:rFonts w:ascii="Calibri" w:eastAsia="Calibri" w:hAnsi="Calibri" w:cs="Calibri"/>
        </w:rPr>
        <w:tab/>
        <w:t xml:space="preserve">          </w:t>
      </w:r>
    </w:p>
    <w:p w:rsidR="001815CC" w:rsidRDefault="00F71536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CONCIENCIA COMO INSTRUMENTO DE ADAPTACIÓN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PIAGET</w:t>
      </w:r>
    </w:p>
    <w:p w:rsidR="001815CC" w:rsidRDefault="00F71536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PERCEPCIÓN ORGANIZADA POR UNA FORMA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FREUD</w:t>
      </w:r>
    </w:p>
    <w:p w:rsidR="001815CC" w:rsidRDefault="00F71536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ESTUDIO DE LA CONDUCTA HUMAN Y ANIMAL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MASLOW</w:t>
      </w:r>
      <w:r>
        <w:rPr>
          <w:rFonts w:ascii="Calibri" w:eastAsia="Calibri" w:hAnsi="Calibri" w:cs="Calibri"/>
        </w:rPr>
        <w:tab/>
      </w:r>
    </w:p>
    <w:p w:rsidR="001815CC" w:rsidRDefault="00F71536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DESARROLLO COGNITIVO DEL NIÑO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WATSON</w:t>
      </w:r>
    </w:p>
    <w:p w:rsidR="001815CC" w:rsidRDefault="00F71536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SENSACIONES COMO ELEMENTOS MÁS SIMPLES DE LA MENTE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JAMES</w:t>
      </w:r>
    </w:p>
    <w:p w:rsidR="001815CC" w:rsidRDefault="001815CC">
      <w:pPr>
        <w:widowControl w:val="0"/>
        <w:suppressAutoHyphens/>
        <w:rPr>
          <w:rFonts w:ascii="Calibri" w:eastAsia="Calibri" w:hAnsi="Calibri" w:cs="Calibri"/>
        </w:rPr>
      </w:pPr>
    </w:p>
    <w:p w:rsidR="001815CC" w:rsidRDefault="001815CC">
      <w:pPr>
        <w:widowControl w:val="0"/>
        <w:suppressAutoHyphens/>
        <w:rPr>
          <w:rFonts w:ascii="Calibri" w:eastAsia="Calibri" w:hAnsi="Calibri" w:cs="Calibri"/>
        </w:rPr>
      </w:pPr>
    </w:p>
    <w:p w:rsidR="001815CC" w:rsidRDefault="00F71536">
      <w:pPr>
        <w:widowControl w:val="0"/>
        <w:suppressAutoHyphens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RELACIONA CADA CORRIENTE CON UNO DE SUS PRINCIPIOS</w:t>
      </w:r>
    </w:p>
    <w:p w:rsidR="001815CC" w:rsidRDefault="001815CC">
      <w:pPr>
        <w:widowControl w:val="0"/>
        <w:suppressAutoHyphens/>
        <w:rPr>
          <w:rFonts w:ascii="Calibri" w:eastAsia="Calibri" w:hAnsi="Calibri" w:cs="Calibri"/>
        </w:rPr>
      </w:pPr>
    </w:p>
    <w:p w:rsidR="001815CC" w:rsidRDefault="00F71536">
      <w:pPr>
        <w:widowControl w:val="0"/>
        <w:suppressAutoHyphens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CONDUCTISMO. </w:t>
      </w:r>
      <w:r>
        <w:rPr>
          <w:rFonts w:ascii="Calibri" w:eastAsia="Calibri" w:hAnsi="Calibri" w:cs="Calibri"/>
        </w:rPr>
        <w:tab/>
        <w:t>Afirma la existencia de un psiquismo inconsciente</w:t>
      </w:r>
    </w:p>
    <w:p w:rsidR="001815CC" w:rsidRDefault="001815CC">
      <w:pPr>
        <w:widowControl w:val="0"/>
        <w:suppressAutoHyphens/>
        <w:ind w:left="5664" w:hanging="5664"/>
        <w:rPr>
          <w:rFonts w:ascii="Calibri" w:eastAsia="Calibri" w:hAnsi="Calibri" w:cs="Calibri"/>
        </w:rPr>
      </w:pPr>
    </w:p>
    <w:p w:rsidR="00922BBD" w:rsidRDefault="00F71536">
      <w:pPr>
        <w:widowControl w:val="0"/>
        <w:suppressAutoHyphens/>
        <w:ind w:left="5664" w:hanging="566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PSICOANÁLISIS.               Cuando aprendemos algo nuevo, lo adaptamos segú</w:t>
      </w:r>
      <w:r w:rsidR="00922BBD"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</w:rPr>
        <w:t xml:space="preserve">los esquemas </w:t>
      </w:r>
    </w:p>
    <w:p w:rsidR="001815CC" w:rsidRDefault="00F71536" w:rsidP="00922BBD">
      <w:pPr>
        <w:widowControl w:val="0"/>
        <w:suppressAutoHyphens/>
        <w:ind w:left="5664" w:hanging="3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 nuestra mente posee de aprendizajes anteriores</w:t>
      </w:r>
    </w:p>
    <w:p w:rsidR="001815CC" w:rsidRDefault="001815CC">
      <w:pPr>
        <w:widowControl w:val="0"/>
        <w:suppressAutoHyphens/>
        <w:ind w:left="3540" w:hanging="3540"/>
        <w:rPr>
          <w:rFonts w:ascii="Calibri" w:eastAsia="Calibri" w:hAnsi="Calibri" w:cs="Calibri"/>
        </w:rPr>
      </w:pPr>
    </w:p>
    <w:p w:rsidR="001815CC" w:rsidRDefault="00F71536" w:rsidP="00922BBD">
      <w:pPr>
        <w:widowControl w:val="0"/>
        <w:suppressAutoHyphens/>
        <w:ind w:left="3540" w:hanging="3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PSICOLOGÍA COGNITIVA    </w:t>
      </w:r>
      <w:r w:rsidR="00922BB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La psicología estudia la estructura de la me</w:t>
      </w:r>
      <w:r w:rsidR="00922BBD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te partiendo d</w:t>
      </w:r>
      <w:r w:rsidR="00922BBD">
        <w:rPr>
          <w:rFonts w:ascii="Calibri" w:eastAsia="Calibri" w:hAnsi="Calibri" w:cs="Calibri"/>
        </w:rPr>
        <w:t xml:space="preserve">e sus </w:t>
      </w:r>
      <w:r>
        <w:rPr>
          <w:rFonts w:ascii="Calibri" w:eastAsia="Calibri" w:hAnsi="Calibri" w:cs="Calibri"/>
        </w:rPr>
        <w:t xml:space="preserve">elementos más simples (sensaciones) </w:t>
      </w:r>
    </w:p>
    <w:p w:rsidR="001815CC" w:rsidRDefault="001815CC">
      <w:pPr>
        <w:widowControl w:val="0"/>
        <w:suppressAutoHyphens/>
        <w:ind w:left="3540" w:hanging="3540"/>
        <w:rPr>
          <w:rFonts w:ascii="Calibri" w:eastAsia="Calibri" w:hAnsi="Calibri" w:cs="Calibri"/>
        </w:rPr>
      </w:pPr>
    </w:p>
    <w:p w:rsidR="00922BBD" w:rsidRDefault="00F71536">
      <w:pPr>
        <w:widowControl w:val="0"/>
        <w:suppressAutoHyphens/>
        <w:ind w:left="3540" w:hanging="3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GESTALT</w:t>
      </w:r>
      <w:r w:rsidR="00922BBD">
        <w:rPr>
          <w:rFonts w:ascii="Calibri" w:eastAsia="Calibri" w:hAnsi="Calibri" w:cs="Calibri"/>
        </w:rPr>
        <w:t xml:space="preserve"> </w:t>
      </w:r>
      <w:r w:rsidR="00922BB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No percibimos sensaciones </w:t>
      </w:r>
      <w:proofErr w:type="gramStart"/>
      <w:r>
        <w:rPr>
          <w:rFonts w:ascii="Calibri" w:eastAsia="Calibri" w:hAnsi="Calibri" w:cs="Calibri"/>
        </w:rPr>
        <w:t>aisladas</w:t>
      </w:r>
      <w:proofErr w:type="gramEnd"/>
      <w:r>
        <w:rPr>
          <w:rFonts w:ascii="Calibri" w:eastAsia="Calibri" w:hAnsi="Calibri" w:cs="Calibri"/>
        </w:rPr>
        <w:t xml:space="preserve"> sino que nuestra</w:t>
      </w:r>
    </w:p>
    <w:p w:rsidR="00922BBD" w:rsidRDefault="00F71536" w:rsidP="00922BBD">
      <w:pPr>
        <w:widowControl w:val="0"/>
        <w:suppressAutoHyphens/>
        <w:ind w:left="3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mente percibe</w:t>
      </w:r>
      <w:r w:rsidR="00922BB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totalidades</w:t>
      </w:r>
    </w:p>
    <w:p w:rsidR="001815CC" w:rsidRDefault="00F71536" w:rsidP="00922BBD">
      <w:pPr>
        <w:widowControl w:val="0"/>
        <w:suppressAutoHyphens/>
        <w:ind w:left="3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1815CC" w:rsidRDefault="00F71536">
      <w:pPr>
        <w:widowControl w:val="0"/>
        <w:suppressAutoHyphens/>
        <w:ind w:left="3540" w:hanging="3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ESTRUCTURALISMO </w:t>
      </w:r>
      <w:r>
        <w:rPr>
          <w:rFonts w:ascii="Calibri" w:eastAsia="Calibri" w:hAnsi="Calibri" w:cs="Calibri"/>
        </w:rPr>
        <w:tab/>
        <w:t>La psicología es una ciencia eminentemente práctica que ayuda a las personas a adaptarse a su entorno y alcanzar sus metas</w:t>
      </w:r>
    </w:p>
    <w:p w:rsidR="001815CC" w:rsidRDefault="00F71536">
      <w:pPr>
        <w:widowControl w:val="0"/>
        <w:suppressAutoHyphens/>
        <w:ind w:left="3540" w:hanging="3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FUNCIONALISMO</w:t>
      </w:r>
      <w:r>
        <w:rPr>
          <w:rFonts w:ascii="Calibri" w:eastAsia="Calibri" w:hAnsi="Calibri" w:cs="Calibri"/>
        </w:rPr>
        <w:tab/>
        <w:t>El ser humano posee un yo oculto que debe desarrollarse libremente para alcanzar la autorrealización</w:t>
      </w:r>
    </w:p>
    <w:p w:rsidR="001815CC" w:rsidRDefault="00F71536">
      <w:pPr>
        <w:widowControl w:val="0"/>
        <w:suppressAutoHyphens/>
        <w:ind w:left="3540" w:hanging="3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PSICOLOGÍA HUMANISTA</w:t>
      </w:r>
      <w:r>
        <w:rPr>
          <w:rFonts w:ascii="Calibri" w:eastAsia="Calibri" w:hAnsi="Calibri" w:cs="Calibri"/>
        </w:rPr>
        <w:tab/>
        <w:t xml:space="preserve">La psicología debe estudiar las respuestas observables  </w:t>
      </w:r>
      <w:bookmarkStart w:id="0" w:name="_GoBack"/>
      <w:bookmarkEnd w:id="0"/>
      <w:r>
        <w:rPr>
          <w:rFonts w:ascii="Calibri" w:eastAsia="Calibri" w:hAnsi="Calibri" w:cs="Calibri"/>
        </w:rPr>
        <w:t>a estímulos ambientales.</w:t>
      </w:r>
    </w:p>
    <w:sectPr w:rsidR="001815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CC"/>
    <w:rsid w:val="001815CC"/>
    <w:rsid w:val="00735F57"/>
    <w:rsid w:val="00922BBD"/>
    <w:rsid w:val="00F7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48407"/>
  <w15:docId w15:val="{521C56EB-E049-B147-9E41-6F7D42E1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PALOMA CARRILLO</cp:lastModifiedBy>
  <cp:revision>2</cp:revision>
  <dcterms:created xsi:type="dcterms:W3CDTF">2020-10-04T16:09:00Z</dcterms:created>
  <dcterms:modified xsi:type="dcterms:W3CDTF">2020-10-04T16:09:00Z</dcterms:modified>
</cp:coreProperties>
</file>